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F6" w:rsidRDefault="009543F6" w:rsidP="00AA052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1992</w:t>
      </w:r>
    </w:p>
    <w:p w:rsidR="009543F6" w:rsidRDefault="009543F6" w:rsidP="00AA052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100%</w:t>
      </w:r>
    </w:p>
    <w:p w:rsidR="009543F6" w:rsidRDefault="009543F6" w:rsidP="003222C9">
      <w:pPr>
        <w:jc w:val="center"/>
        <w:rPr>
          <w:color w:val="000000"/>
          <w:shd w:val="clear" w:color="auto" w:fill="FFFFFF"/>
        </w:rPr>
      </w:pPr>
    </w:p>
    <w:p w:rsidR="008F4417" w:rsidRPr="00AA052C" w:rsidRDefault="00EF2F7C" w:rsidP="003222C9">
      <w:pPr>
        <w:jc w:val="center"/>
        <w:rPr>
          <w:b/>
        </w:rPr>
      </w:pPr>
      <w:r w:rsidRPr="00AA052C">
        <w:rPr>
          <w:b/>
          <w:color w:val="000000"/>
          <w:shd w:val="clear" w:color="auto" w:fill="FFFFFF"/>
        </w:rPr>
        <w:t>Душевая программа</w:t>
      </w:r>
      <w:r w:rsidR="00277A8D" w:rsidRPr="00AA052C">
        <w:rPr>
          <w:b/>
          <w:color w:val="000000"/>
          <w:shd w:val="clear" w:color="auto" w:fill="FFFFFF"/>
        </w:rPr>
        <w:t xml:space="preserve"> – отличное качество будет гарантировать вам максимальное удовольствие </w:t>
      </w:r>
      <w:r w:rsidRPr="00AA052C">
        <w:rPr>
          <w:b/>
          <w:color w:val="000000"/>
        </w:rPr>
        <w:br/>
      </w:r>
      <w:bookmarkStart w:id="0" w:name="_GoBack"/>
      <w:bookmarkEnd w:id="0"/>
      <w:r w:rsidR="008F4417" w:rsidRPr="00AA052C">
        <w:rPr>
          <w:b/>
        </w:rPr>
        <w:br/>
      </w:r>
    </w:p>
    <w:p w:rsidR="008F4417" w:rsidRPr="009543F6" w:rsidRDefault="008F4417" w:rsidP="008F4417">
      <w:pPr>
        <w:ind w:firstLine="540"/>
        <w:jc w:val="both"/>
      </w:pPr>
      <w:r w:rsidRPr="009543F6">
        <w:t xml:space="preserve">Большинство </w:t>
      </w:r>
      <w:r w:rsidR="00277A8D" w:rsidRPr="009543F6">
        <w:t>людей</w:t>
      </w:r>
      <w:r w:rsidRPr="009543F6">
        <w:t xml:space="preserve"> любит после трудового дня понежи</w:t>
      </w:r>
      <w:r w:rsidR="00277A8D" w:rsidRPr="009543F6">
        <w:t xml:space="preserve">ться под душем – непременной составляющей детали </w:t>
      </w:r>
      <w:r w:rsidRPr="009543F6">
        <w:t xml:space="preserve">любой ванной комнаты. Он может состоять только из ручной лейки, а может составлять целую </w:t>
      </w:r>
      <w:r w:rsidRPr="009543F6">
        <w:rPr>
          <w:b/>
        </w:rPr>
        <w:t>душевую систему</w:t>
      </w:r>
      <w:r w:rsidRPr="009543F6">
        <w:t xml:space="preserve"> с множеством функций. </w:t>
      </w:r>
      <w:r w:rsidR="00277A8D" w:rsidRPr="009543F6">
        <w:t xml:space="preserve">Вам необходим </w:t>
      </w:r>
      <w:r w:rsidR="003222C9" w:rsidRPr="009543F6">
        <w:rPr>
          <w:b/>
        </w:rPr>
        <w:t>душевой шланг</w:t>
      </w:r>
      <w:r w:rsidR="003222C9" w:rsidRPr="009543F6">
        <w:t xml:space="preserve"> или вся </w:t>
      </w:r>
      <w:r w:rsidR="003222C9" w:rsidRPr="009543F6">
        <w:rPr>
          <w:b/>
        </w:rPr>
        <w:t>душевая программа</w:t>
      </w:r>
      <w:r w:rsidR="003222C9" w:rsidRPr="009543F6">
        <w:t xml:space="preserve"> сразу? Тогда вы точно обратились по адресу. Все</w:t>
      </w:r>
      <w:r w:rsidRPr="009543F6">
        <w:t xml:space="preserve"> нужное оборудование </w:t>
      </w:r>
      <w:r w:rsidR="003222C9" w:rsidRPr="009543F6">
        <w:t xml:space="preserve">высочайшего качества </w:t>
      </w:r>
      <w:r w:rsidRPr="009543F6">
        <w:t>можно купить здесь, в специализированном магазине сантехники</w:t>
      </w:r>
      <w:r w:rsidR="003222C9" w:rsidRPr="009543F6">
        <w:t xml:space="preserve"> </w:t>
      </w:r>
      <w:r w:rsidR="003222C9" w:rsidRPr="009543F6">
        <w:rPr>
          <w:b/>
        </w:rPr>
        <w:t>в Твери</w:t>
      </w:r>
      <w:r w:rsidRPr="009543F6">
        <w:t>.</w:t>
      </w:r>
    </w:p>
    <w:p w:rsidR="003222C9" w:rsidRPr="009543F6" w:rsidRDefault="003222C9" w:rsidP="008F4417">
      <w:pPr>
        <w:ind w:firstLine="540"/>
        <w:jc w:val="both"/>
      </w:pPr>
    </w:p>
    <w:p w:rsidR="003B32D2" w:rsidRPr="009543F6" w:rsidRDefault="003B32D2" w:rsidP="003B32D2">
      <w:pPr>
        <w:ind w:firstLine="540"/>
        <w:jc w:val="center"/>
      </w:pPr>
      <w:r w:rsidRPr="009543F6">
        <w:t>Тропический душ прямо у вас в квартире – реальность</w:t>
      </w:r>
    </w:p>
    <w:p w:rsidR="003B32D2" w:rsidRPr="009543F6" w:rsidRDefault="003B32D2" w:rsidP="008F4417">
      <w:pPr>
        <w:ind w:firstLine="540"/>
        <w:jc w:val="both"/>
      </w:pPr>
    </w:p>
    <w:p w:rsidR="008F4417" w:rsidRPr="009543F6" w:rsidRDefault="008F4417" w:rsidP="008F4417">
      <w:pPr>
        <w:ind w:firstLine="540"/>
        <w:jc w:val="both"/>
      </w:pPr>
      <w:r w:rsidRPr="009543F6">
        <w:t xml:space="preserve">Сейчас можно выбрать и купить самые различные </w:t>
      </w:r>
      <w:r w:rsidRPr="009543F6">
        <w:rPr>
          <w:b/>
        </w:rPr>
        <w:t>душевые гарнитуры</w:t>
      </w:r>
      <w:r w:rsidRPr="009543F6">
        <w:t xml:space="preserve">, </w:t>
      </w:r>
      <w:r w:rsidRPr="009543F6">
        <w:rPr>
          <w:b/>
        </w:rPr>
        <w:t>душевые держатели</w:t>
      </w:r>
      <w:r w:rsidRPr="009543F6">
        <w:t xml:space="preserve">, </w:t>
      </w:r>
      <w:r w:rsidRPr="009543F6">
        <w:rPr>
          <w:b/>
        </w:rPr>
        <w:t>душевые шланги</w:t>
      </w:r>
      <w:r w:rsidRPr="009543F6">
        <w:t xml:space="preserve"> и многое другое. Все имеющиеся изделия обладают стильным дизайном и смогут вписаться в любой тип интерьера. В последнее время в моду входят тропические (или верхние) души. У них увеличена площадь лейки, что позволяет создать эффект дождя. Вы оцените удобство и красоту такой </w:t>
      </w:r>
      <w:r w:rsidRPr="009543F6">
        <w:rPr>
          <w:b/>
        </w:rPr>
        <w:t>душевой программы</w:t>
      </w:r>
      <w:r w:rsidRPr="009543F6">
        <w:t>. Среди множества душевых систем есть и такие, что сочетают в себе верхний и ручной душ – таким образом</w:t>
      </w:r>
      <w:r w:rsidR="003222C9" w:rsidRPr="009543F6">
        <w:t>,</w:t>
      </w:r>
      <w:r w:rsidRPr="009543F6">
        <w:t xml:space="preserve"> вы можете лично делать выбор, каким устройством будете пользоваться в данный момент.</w:t>
      </w:r>
      <w:r w:rsidR="003B32D2" w:rsidRPr="009543F6">
        <w:t xml:space="preserve"> Только вы будете выбирать, какой именно вид душевой системы вам подойдет. </w:t>
      </w:r>
      <w:r w:rsidR="001A2A4C" w:rsidRPr="009543F6">
        <w:t>Возможно, вы захотите, чтобы насадка для душевого шланга могла переключаться на различные режимы или, чтобы о</w:t>
      </w:r>
      <w:r w:rsidR="00350F1F" w:rsidRPr="009543F6">
        <w:t xml:space="preserve">на была зафиксирована только в одном положении. В таком случае, вы точно попали на нужную страницу. </w:t>
      </w:r>
    </w:p>
    <w:p w:rsidR="003B32D2" w:rsidRPr="009543F6" w:rsidRDefault="003B32D2" w:rsidP="008F4417">
      <w:pPr>
        <w:ind w:firstLine="540"/>
        <w:jc w:val="both"/>
      </w:pPr>
    </w:p>
    <w:p w:rsidR="003B32D2" w:rsidRPr="009543F6" w:rsidRDefault="003B32D2" w:rsidP="003B32D2">
      <w:pPr>
        <w:jc w:val="center"/>
      </w:pPr>
      <w:r w:rsidRPr="009543F6">
        <w:t>Ассортимент выбора оборудования для душа вас непременно обрадует</w:t>
      </w:r>
    </w:p>
    <w:p w:rsidR="003B32D2" w:rsidRPr="009543F6" w:rsidRDefault="003B32D2" w:rsidP="008F4417">
      <w:pPr>
        <w:ind w:firstLine="540"/>
        <w:jc w:val="both"/>
      </w:pPr>
    </w:p>
    <w:p w:rsidR="008F4417" w:rsidRPr="009543F6" w:rsidRDefault="008F4417" w:rsidP="008F4417">
      <w:pPr>
        <w:ind w:firstLine="540"/>
        <w:jc w:val="both"/>
      </w:pPr>
      <w:r w:rsidRPr="009543F6">
        <w:t xml:space="preserve">Вас </w:t>
      </w:r>
      <w:r w:rsidR="003B32D2" w:rsidRPr="009543F6">
        <w:t>непременно</w:t>
      </w:r>
      <w:r w:rsidR="001A2A4C" w:rsidRPr="009543F6">
        <w:t xml:space="preserve"> порадует</w:t>
      </w:r>
      <w:r w:rsidR="003B32D2" w:rsidRPr="009543F6">
        <w:t xml:space="preserve"> </w:t>
      </w:r>
      <w:r w:rsidRPr="009543F6">
        <w:t xml:space="preserve">большой ассортимент материалов, из которых изготовлены элементы </w:t>
      </w:r>
      <w:r w:rsidRPr="009543F6">
        <w:rPr>
          <w:b/>
        </w:rPr>
        <w:t>душевых систем</w:t>
      </w:r>
      <w:r w:rsidR="001A2A4C" w:rsidRPr="009543F6">
        <w:t>, представленный у нас в магазине</w:t>
      </w:r>
      <w:r w:rsidRPr="009543F6">
        <w:t xml:space="preserve">. Это может быть латунь, пластик, металл или нержавеющая сталь. Вы сможете лично подобрать модель </w:t>
      </w:r>
      <w:r w:rsidRPr="009543F6">
        <w:rPr>
          <w:b/>
        </w:rPr>
        <w:t>душевого гарнитура</w:t>
      </w:r>
      <w:r w:rsidRPr="009543F6">
        <w:t xml:space="preserve"> или </w:t>
      </w:r>
      <w:r w:rsidRPr="009543F6">
        <w:rPr>
          <w:b/>
        </w:rPr>
        <w:t>душевого держателя</w:t>
      </w:r>
      <w:r w:rsidRPr="009543F6">
        <w:t>, который будет подходить к вашей уникальной ванной комнате.</w:t>
      </w:r>
      <w:r w:rsidR="001A2A4C" w:rsidRPr="009543F6">
        <w:t xml:space="preserve"> Пожалуй, лучший выбор материалов, элементов и готовых </w:t>
      </w:r>
      <w:r w:rsidR="001A2A4C" w:rsidRPr="009543F6">
        <w:rPr>
          <w:b/>
        </w:rPr>
        <w:t>душевых программ</w:t>
      </w:r>
      <w:r w:rsidR="001A2A4C" w:rsidRPr="009543F6">
        <w:t xml:space="preserve"> </w:t>
      </w:r>
      <w:r w:rsidR="001A2A4C" w:rsidRPr="009543F6">
        <w:rPr>
          <w:b/>
        </w:rPr>
        <w:t>в Твери</w:t>
      </w:r>
      <w:r w:rsidR="001A2A4C" w:rsidRPr="009543F6">
        <w:t xml:space="preserve"> ждет вас именно здесь, в </w:t>
      </w:r>
      <w:r w:rsidR="009543F6" w:rsidRPr="009543F6">
        <w:t>каталоге нашего</w:t>
      </w:r>
      <w:r w:rsidR="001A2A4C" w:rsidRPr="009543F6">
        <w:t xml:space="preserve"> </w:t>
      </w:r>
      <w:proofErr w:type="gramStart"/>
      <w:r w:rsidR="001A2A4C" w:rsidRPr="009543F6">
        <w:t>интернет-магазине</w:t>
      </w:r>
      <w:proofErr w:type="gramEnd"/>
      <w:r w:rsidR="001A2A4C" w:rsidRPr="009543F6">
        <w:t>.</w:t>
      </w:r>
      <w:r w:rsidR="00350F1F" w:rsidRPr="009543F6">
        <w:t xml:space="preserve"> Не стоит доверять оборудованию, купленному на рынке</w:t>
      </w:r>
      <w:r w:rsidR="009543F6" w:rsidRPr="009543F6">
        <w:t xml:space="preserve"> или с рук</w:t>
      </w:r>
      <w:r w:rsidR="00350F1F" w:rsidRPr="009543F6">
        <w:t>. Даже наличие этикетки известного бренда не застрахует вас от подделки</w:t>
      </w:r>
      <w:r w:rsidR="009543F6" w:rsidRPr="009543F6">
        <w:t xml:space="preserve"> и быстрого выхода из строя</w:t>
      </w:r>
      <w:r w:rsidR="00350F1F" w:rsidRPr="009543F6">
        <w:t>. У нас же вы сможете быть уверены, что приобретаете оригинальные комплектующие для ванной комнаты.</w:t>
      </w:r>
      <w:r w:rsidR="009543F6" w:rsidRPr="009543F6">
        <w:t xml:space="preserve"> Высокое качество, надежность и износостойкость – характеристики наших товаров.</w:t>
      </w:r>
    </w:p>
    <w:p w:rsidR="008F4417" w:rsidRPr="009543F6" w:rsidRDefault="008F4417" w:rsidP="008F4417"/>
    <w:p w:rsidR="00E967C9" w:rsidRPr="009543F6" w:rsidRDefault="00E967C9"/>
    <w:sectPr w:rsidR="00E967C9" w:rsidRPr="0095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51F"/>
    <w:rsid w:val="001A2A4C"/>
    <w:rsid w:val="00277A8D"/>
    <w:rsid w:val="003222C9"/>
    <w:rsid w:val="00350F1F"/>
    <w:rsid w:val="003A45E1"/>
    <w:rsid w:val="003B32D2"/>
    <w:rsid w:val="0051751F"/>
    <w:rsid w:val="008F4417"/>
    <w:rsid w:val="009543F6"/>
    <w:rsid w:val="00AA052C"/>
    <w:rsid w:val="00E967C9"/>
    <w:rsid w:val="00E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F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2015</Characters>
  <Application>Microsoft Office Word</Application>
  <DocSecurity>0</DocSecurity>
  <Lines>38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Home</Company>
  <LinksUpToDate>false</LinksUpToDate>
  <CharactersWithSpaces>2334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https://vk.com/away.php?to=http%3A%2F%2Fakvatver.ru%2Fcatalog%2Fdushevaya-programma.html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Marina</cp:lastModifiedBy>
  <cp:revision>2</cp:revision>
  <dcterms:created xsi:type="dcterms:W3CDTF">2014-12-10T12:39:00Z</dcterms:created>
  <dcterms:modified xsi:type="dcterms:W3CDTF">2014-12-10T12:39:00Z</dcterms:modified>
</cp:coreProperties>
</file>